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A0C70" w14:textId="70757C2E" w:rsidR="00753619" w:rsidRDefault="00753619" w:rsidP="00CB05C5"/>
    <w:p w14:paraId="6629D4D0" w14:textId="77777777" w:rsidR="00FA4AFA" w:rsidRPr="00CB05C5" w:rsidRDefault="00FA4AFA" w:rsidP="00CB05C5"/>
    <w:p w14:paraId="6418235E" w14:textId="77777777" w:rsidR="00753619" w:rsidRPr="0039597E" w:rsidRDefault="00753619" w:rsidP="00CB05C5">
      <w:pPr>
        <w:rPr>
          <w:sz w:val="24"/>
        </w:rPr>
      </w:pPr>
    </w:p>
    <w:p w14:paraId="0D11B8AD" w14:textId="2C75ACC9" w:rsidR="00753619" w:rsidRPr="0039597E" w:rsidRDefault="0026333D" w:rsidP="00CB05C5">
      <w:pPr>
        <w:rPr>
          <w:b/>
          <w:sz w:val="24"/>
        </w:rPr>
      </w:pPr>
      <w:r w:rsidRPr="0039597E">
        <w:rPr>
          <w:b/>
          <w:sz w:val="24"/>
        </w:rPr>
        <w:t xml:space="preserve">Vertebral fracture sprint audit proforma – </w:t>
      </w:r>
      <w:r w:rsidR="00676544">
        <w:rPr>
          <w:b/>
          <w:sz w:val="24"/>
        </w:rPr>
        <w:t>January 2021</w:t>
      </w:r>
    </w:p>
    <w:p w14:paraId="52D1B59A" w14:textId="5230C5F0" w:rsidR="00FA4AFA" w:rsidRDefault="00FA4AFA" w:rsidP="00CB05C5">
      <w:pPr>
        <w:rPr>
          <w:b/>
        </w:rPr>
      </w:pPr>
    </w:p>
    <w:p w14:paraId="34265EBB" w14:textId="64500101" w:rsidR="00FA4AFA" w:rsidRDefault="00FA4AFA" w:rsidP="00CB05C5">
      <w:pPr>
        <w:rPr>
          <w:sz w:val="24"/>
          <w:szCs w:val="26"/>
        </w:rPr>
      </w:pPr>
      <w:r w:rsidRPr="00E13594">
        <w:rPr>
          <w:sz w:val="24"/>
          <w:szCs w:val="26"/>
        </w:rPr>
        <w:t xml:space="preserve">Please refer to the user guide prior to completion. This outlines what should be included in the audit, as well as advice on what types of scans to consider and </w:t>
      </w:r>
      <w:r>
        <w:rPr>
          <w:sz w:val="24"/>
          <w:szCs w:val="26"/>
        </w:rPr>
        <w:t>search terms for radiology reports.</w:t>
      </w:r>
    </w:p>
    <w:p w14:paraId="7FD28719" w14:textId="77777777" w:rsidR="0039597E" w:rsidRDefault="0039597E" w:rsidP="00CB05C5">
      <w:pPr>
        <w:rPr>
          <w:sz w:val="24"/>
          <w:szCs w:val="26"/>
        </w:rPr>
      </w:pPr>
    </w:p>
    <w:p w14:paraId="7A4FC074" w14:textId="60971454" w:rsidR="00FA4AFA" w:rsidRDefault="00FA4AFA" w:rsidP="00CB05C5">
      <w:pPr>
        <w:rPr>
          <w:b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6091"/>
        <w:gridCol w:w="2690"/>
        <w:gridCol w:w="6098"/>
      </w:tblGrid>
      <w:tr w:rsidR="00FA4AFA" w14:paraId="3B850F89" w14:textId="77777777" w:rsidTr="005D521E">
        <w:trPr>
          <w:tblHeader/>
        </w:trPr>
        <w:tc>
          <w:tcPr>
            <w:tcW w:w="6091" w:type="dxa"/>
            <w:shd w:val="clear" w:color="auto" w:fill="027A41"/>
          </w:tcPr>
          <w:p w14:paraId="7115E670" w14:textId="4A096654" w:rsidR="00FA4AFA" w:rsidRDefault="00FA4AFA" w:rsidP="00FA4AFA">
            <w:pPr>
              <w:rPr>
                <w:b/>
              </w:rPr>
            </w:pPr>
            <w:r w:rsidRPr="005B597A">
              <w:rPr>
                <w:b/>
                <w:color w:val="FFFFFF" w:themeColor="background1"/>
                <w:sz w:val="26"/>
                <w:szCs w:val="26"/>
              </w:rPr>
              <w:t>Question</w:t>
            </w:r>
          </w:p>
        </w:tc>
        <w:tc>
          <w:tcPr>
            <w:tcW w:w="2690" w:type="dxa"/>
            <w:shd w:val="clear" w:color="auto" w:fill="027A41"/>
          </w:tcPr>
          <w:p w14:paraId="7036497A" w14:textId="65A78FE3" w:rsidR="00FA4AFA" w:rsidRDefault="00FA4AFA" w:rsidP="00FA4AFA">
            <w:pPr>
              <w:rPr>
                <w:b/>
              </w:rPr>
            </w:pPr>
            <w:r w:rsidRPr="005B597A">
              <w:rPr>
                <w:b/>
                <w:color w:val="FFFFFF" w:themeColor="background1"/>
                <w:sz w:val="26"/>
                <w:szCs w:val="26"/>
              </w:rPr>
              <w:t>Answer option</w:t>
            </w:r>
            <w:r>
              <w:rPr>
                <w:b/>
                <w:color w:val="FFFFFF" w:themeColor="background1"/>
                <w:sz w:val="26"/>
                <w:szCs w:val="26"/>
              </w:rPr>
              <w:t>s</w:t>
            </w:r>
          </w:p>
        </w:tc>
        <w:tc>
          <w:tcPr>
            <w:tcW w:w="6098" w:type="dxa"/>
            <w:shd w:val="clear" w:color="auto" w:fill="027A41"/>
          </w:tcPr>
          <w:p w14:paraId="6DADB1A6" w14:textId="6847DC77" w:rsidR="00FA4AFA" w:rsidRDefault="00FA4AFA" w:rsidP="00FA4AFA">
            <w:pPr>
              <w:rPr>
                <w:b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Provisional  help notes</w:t>
            </w:r>
          </w:p>
        </w:tc>
      </w:tr>
      <w:tr w:rsidR="000459DF" w14:paraId="169F502E" w14:textId="77777777" w:rsidTr="005D521E">
        <w:tc>
          <w:tcPr>
            <w:tcW w:w="14879" w:type="dxa"/>
            <w:gridSpan w:val="3"/>
            <w:shd w:val="clear" w:color="auto" w:fill="D9D9D9" w:themeFill="background1" w:themeFillShade="D9"/>
          </w:tcPr>
          <w:p w14:paraId="6C83C812" w14:textId="01A21D0B" w:rsidR="000459DF" w:rsidRDefault="000459DF" w:rsidP="00FA4AFA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>Patient identification</w:t>
            </w:r>
          </w:p>
        </w:tc>
      </w:tr>
      <w:tr w:rsidR="00FA4AFA" w14:paraId="198D22EF" w14:textId="77777777" w:rsidTr="005D521E">
        <w:tc>
          <w:tcPr>
            <w:tcW w:w="14879" w:type="dxa"/>
            <w:gridSpan w:val="3"/>
            <w:shd w:val="clear" w:color="auto" w:fill="D9D9D9" w:themeFill="background1" w:themeFillShade="D9"/>
          </w:tcPr>
          <w:p w14:paraId="156D34BE" w14:textId="734EFF66" w:rsidR="00FA4AFA" w:rsidRDefault="00FA4AFA" w:rsidP="00FA4AFA">
            <w:pPr>
              <w:rPr>
                <w:b/>
              </w:rPr>
            </w:pPr>
            <w:r>
              <w:rPr>
                <w:b/>
              </w:rPr>
              <w:t>Automatically assign a number to the case</w:t>
            </w:r>
          </w:p>
        </w:tc>
      </w:tr>
      <w:tr w:rsidR="00FA4AFA" w14:paraId="1CB79703" w14:textId="77777777" w:rsidTr="005D521E">
        <w:tc>
          <w:tcPr>
            <w:tcW w:w="6091" w:type="dxa"/>
          </w:tcPr>
          <w:p w14:paraId="78D3AF14" w14:textId="2B55DEA6" w:rsidR="00FA4AFA" w:rsidRPr="00FA4AFA" w:rsidRDefault="00FA4AFA" w:rsidP="00FA4AF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FA4AFA">
              <w:rPr>
                <w:b/>
              </w:rPr>
              <w:t>What age was the patient at the time of the report?</w:t>
            </w:r>
          </w:p>
        </w:tc>
        <w:tc>
          <w:tcPr>
            <w:tcW w:w="2690" w:type="dxa"/>
          </w:tcPr>
          <w:p w14:paraId="6BF07F36" w14:textId="72DABF4A" w:rsidR="00FA4AFA" w:rsidRDefault="00FA4AFA" w:rsidP="00FA4AFA">
            <w:pPr>
              <w:rPr>
                <w:b/>
              </w:rPr>
            </w:pPr>
            <w:r>
              <w:t>__</w:t>
            </w:r>
          </w:p>
        </w:tc>
        <w:tc>
          <w:tcPr>
            <w:tcW w:w="6098" w:type="dxa"/>
          </w:tcPr>
          <w:p w14:paraId="676A855E" w14:textId="77777777" w:rsidR="00FA4AFA" w:rsidRDefault="00FA4AFA" w:rsidP="00FA4AFA">
            <w:r>
              <w:t>Age in years.</w:t>
            </w:r>
          </w:p>
          <w:p w14:paraId="044D18A8" w14:textId="4B81DC25" w:rsidR="0039597E" w:rsidRDefault="00FA4AFA" w:rsidP="00FA4AFA">
            <w:pPr>
              <w:rPr>
                <w:b/>
              </w:rPr>
            </w:pPr>
            <w:r>
              <w:t>Patients must be 50 years and over on date of scan.</w:t>
            </w:r>
          </w:p>
        </w:tc>
      </w:tr>
      <w:tr w:rsidR="007A560B" w14:paraId="234FDE3E" w14:textId="77777777" w:rsidTr="005D521E">
        <w:tc>
          <w:tcPr>
            <w:tcW w:w="6091" w:type="dxa"/>
          </w:tcPr>
          <w:p w14:paraId="476EDBF9" w14:textId="010C89AE" w:rsidR="007A560B" w:rsidRPr="00DB0D75" w:rsidRDefault="007A560B" w:rsidP="00DB0D75">
            <w:pPr>
              <w:pStyle w:val="ListParagraph"/>
              <w:numPr>
                <w:ilvl w:val="0"/>
                <w:numId w:val="11"/>
              </w:numPr>
              <w:rPr>
                <w:rFonts w:ascii="Segoe UI" w:eastAsia="Times New Roman" w:hAnsi="Segoe UI" w:cs="Segoe UI"/>
                <w:b/>
                <w:sz w:val="21"/>
                <w:szCs w:val="21"/>
                <w:lang w:eastAsia="en-GB"/>
              </w:rPr>
            </w:pPr>
            <w:r w:rsidRPr="00DB0D75">
              <w:rPr>
                <w:rFonts w:ascii="Segoe UI" w:eastAsia="Times New Roman" w:hAnsi="Segoe UI" w:cs="Segoe UI"/>
                <w:b/>
                <w:sz w:val="21"/>
                <w:szCs w:val="21"/>
                <w:lang w:eastAsia="en-GB"/>
              </w:rPr>
              <w:t>Was this patient already under care of FLS</w:t>
            </w:r>
            <w:r>
              <w:rPr>
                <w:rFonts w:ascii="Segoe UI" w:eastAsia="Times New Roman" w:hAnsi="Segoe UI" w:cs="Segoe UI"/>
                <w:b/>
                <w:sz w:val="21"/>
                <w:szCs w:val="21"/>
                <w:lang w:eastAsia="en-GB"/>
              </w:rPr>
              <w:t>?</w:t>
            </w:r>
          </w:p>
          <w:p w14:paraId="0A735857" w14:textId="5E060AD7" w:rsidR="007A560B" w:rsidRPr="00DB0D75" w:rsidRDefault="007A560B" w:rsidP="00DB0D75">
            <w:pPr>
              <w:rPr>
                <w:b/>
              </w:rPr>
            </w:pPr>
          </w:p>
        </w:tc>
        <w:tc>
          <w:tcPr>
            <w:tcW w:w="2690" w:type="dxa"/>
          </w:tcPr>
          <w:p w14:paraId="2B1F899F" w14:textId="030659E5" w:rsidR="007A560B" w:rsidRPr="005D521E" w:rsidRDefault="007A560B" w:rsidP="007A56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5D521E">
              <w:rPr>
                <w:b/>
              </w:rPr>
              <w:t>Yes</w:t>
            </w:r>
            <w:r w:rsidR="00DB0D75" w:rsidRPr="005D521E">
              <w:rPr>
                <w:b/>
              </w:rPr>
              <w:t>, previously</w:t>
            </w:r>
          </w:p>
          <w:p w14:paraId="61D50D20" w14:textId="32C6786A" w:rsidR="00DB0D75" w:rsidRPr="005D521E" w:rsidRDefault="00DB0D75" w:rsidP="007A560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5D521E">
              <w:rPr>
                <w:b/>
              </w:rPr>
              <w:t>Yes, currently</w:t>
            </w:r>
          </w:p>
          <w:p w14:paraId="5754E19D" w14:textId="77777777" w:rsidR="007A560B" w:rsidRPr="005D521E" w:rsidRDefault="007A560B" w:rsidP="00DB0D75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5D521E">
              <w:rPr>
                <w:b/>
              </w:rPr>
              <w:t>No</w:t>
            </w:r>
          </w:p>
          <w:p w14:paraId="0610BE14" w14:textId="1A76B6F0" w:rsidR="00DB0D75" w:rsidRPr="007A560B" w:rsidRDefault="00DB0D75" w:rsidP="00DB0D75">
            <w:pPr>
              <w:ind w:left="360"/>
            </w:pPr>
          </w:p>
        </w:tc>
        <w:tc>
          <w:tcPr>
            <w:tcW w:w="6098" w:type="dxa"/>
          </w:tcPr>
          <w:p w14:paraId="4B58A8C8" w14:textId="77777777" w:rsidR="007A560B" w:rsidRDefault="007A560B" w:rsidP="00FA4AFA"/>
        </w:tc>
      </w:tr>
      <w:tr w:rsidR="000459DF" w14:paraId="6D434B73" w14:textId="77777777" w:rsidTr="005D521E">
        <w:tc>
          <w:tcPr>
            <w:tcW w:w="6091" w:type="dxa"/>
          </w:tcPr>
          <w:p w14:paraId="4A29077C" w14:textId="64D99A41" w:rsidR="000459DF" w:rsidRPr="00FA4AFA" w:rsidRDefault="000459DF" w:rsidP="000459D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FA4AFA">
              <w:rPr>
                <w:rFonts w:asciiTheme="minorHAnsi" w:hAnsiTheme="minorHAnsi"/>
                <w:b/>
              </w:rPr>
              <w:t>Was the scan/radiograph part of an oncology referral?</w:t>
            </w:r>
          </w:p>
        </w:tc>
        <w:tc>
          <w:tcPr>
            <w:tcW w:w="2690" w:type="dxa"/>
          </w:tcPr>
          <w:p w14:paraId="60879A84" w14:textId="77777777" w:rsidR="000459DF" w:rsidRPr="001F68B4" w:rsidRDefault="000459DF" w:rsidP="000459DF">
            <w:pPr>
              <w:rPr>
                <w:b/>
              </w:rPr>
            </w:pPr>
            <w:r w:rsidRPr="001F68B4">
              <w:rPr>
                <w:b/>
              </w:rPr>
              <w:t>o</w:t>
            </w:r>
            <w:r w:rsidRPr="001F68B4">
              <w:rPr>
                <w:b/>
              </w:rPr>
              <w:tab/>
              <w:t>Yes</w:t>
            </w:r>
          </w:p>
          <w:p w14:paraId="2310FF22" w14:textId="4D3F9D28" w:rsidR="000459DF" w:rsidRDefault="000459DF" w:rsidP="000459DF">
            <w:pPr>
              <w:rPr>
                <w:b/>
              </w:rPr>
            </w:pPr>
            <w:r w:rsidRPr="001F68B4">
              <w:rPr>
                <w:b/>
              </w:rPr>
              <w:t>o</w:t>
            </w:r>
            <w:r w:rsidRPr="001F68B4">
              <w:rPr>
                <w:b/>
              </w:rPr>
              <w:tab/>
              <w:t>No</w:t>
            </w:r>
          </w:p>
        </w:tc>
        <w:tc>
          <w:tcPr>
            <w:tcW w:w="6098" w:type="dxa"/>
          </w:tcPr>
          <w:p w14:paraId="52557433" w14:textId="2D8BB949" w:rsidR="000459DF" w:rsidRDefault="000459DF" w:rsidP="00045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 example, please answer yes if the scan was requested as part of </w:t>
            </w:r>
            <w:r w:rsidR="000F087F">
              <w:rPr>
                <w:rFonts w:eastAsia="Times New Roman"/>
              </w:rPr>
              <w:t xml:space="preserve">a </w:t>
            </w:r>
            <w:r>
              <w:rPr>
                <w:rFonts w:eastAsia="Times New Roman"/>
              </w:rPr>
              <w:t>cancer staging investigation. e.g. CT CAP staging CT post chemotherapy? recurrence. If the scan was requested by non-oncologist looking for a cancer, e.g. CT</w:t>
            </w:r>
            <w:r w:rsidR="007A560B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CAP</w:t>
            </w:r>
            <w:r w:rsidR="007A560B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History</w:t>
            </w:r>
            <w:r w:rsidR="007A560B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weight loss</w:t>
            </w:r>
            <w:r w:rsidR="007A560B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 malignancy - then answer no.</w:t>
            </w:r>
          </w:p>
          <w:p w14:paraId="5E188215" w14:textId="77777777" w:rsidR="000459DF" w:rsidRDefault="000459DF" w:rsidP="000459DF">
            <w:pPr>
              <w:rPr>
                <w:b/>
              </w:rPr>
            </w:pPr>
          </w:p>
        </w:tc>
      </w:tr>
      <w:tr w:rsidR="000459DF" w14:paraId="1EAC3E02" w14:textId="77777777" w:rsidTr="005D521E">
        <w:tc>
          <w:tcPr>
            <w:tcW w:w="6091" w:type="dxa"/>
          </w:tcPr>
          <w:p w14:paraId="49B2633A" w14:textId="6235D54A" w:rsidR="000459DF" w:rsidRPr="001F68B4" w:rsidRDefault="000459DF" w:rsidP="000459D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1F68B4">
              <w:rPr>
                <w:rFonts w:asciiTheme="minorHAnsi" w:hAnsiTheme="minorHAnsi"/>
                <w:b/>
              </w:rPr>
              <w:t>What type of scan was it?</w:t>
            </w:r>
          </w:p>
        </w:tc>
        <w:tc>
          <w:tcPr>
            <w:tcW w:w="2690" w:type="dxa"/>
          </w:tcPr>
          <w:p w14:paraId="3B7E1211" w14:textId="77777777" w:rsidR="000459DF" w:rsidRPr="001F68B4" w:rsidRDefault="000459DF" w:rsidP="000459DF">
            <w:pPr>
              <w:rPr>
                <w:b/>
              </w:rPr>
            </w:pPr>
            <w:r w:rsidRPr="001F68B4">
              <w:rPr>
                <w:b/>
              </w:rPr>
              <w:t>o</w:t>
            </w:r>
            <w:r w:rsidRPr="001F68B4">
              <w:rPr>
                <w:b/>
              </w:rPr>
              <w:tab/>
              <w:t>Plain X-ray</w:t>
            </w:r>
          </w:p>
          <w:p w14:paraId="6E87E838" w14:textId="77777777" w:rsidR="000459DF" w:rsidRPr="001F68B4" w:rsidRDefault="000459DF" w:rsidP="000459DF">
            <w:pPr>
              <w:rPr>
                <w:b/>
              </w:rPr>
            </w:pPr>
            <w:r w:rsidRPr="001F68B4">
              <w:rPr>
                <w:b/>
              </w:rPr>
              <w:t>o</w:t>
            </w:r>
            <w:r w:rsidRPr="001F68B4">
              <w:rPr>
                <w:b/>
              </w:rPr>
              <w:tab/>
              <w:t>CT scan</w:t>
            </w:r>
          </w:p>
          <w:p w14:paraId="6EE4A893" w14:textId="77777777" w:rsidR="000459DF" w:rsidRPr="001F68B4" w:rsidRDefault="000459DF" w:rsidP="000459DF">
            <w:pPr>
              <w:rPr>
                <w:b/>
              </w:rPr>
            </w:pPr>
            <w:r w:rsidRPr="001F68B4">
              <w:rPr>
                <w:b/>
              </w:rPr>
              <w:t>o</w:t>
            </w:r>
            <w:r w:rsidRPr="001F68B4">
              <w:rPr>
                <w:b/>
              </w:rPr>
              <w:tab/>
              <w:t>MRI</w:t>
            </w:r>
          </w:p>
          <w:p w14:paraId="0EC1F923" w14:textId="77777777" w:rsidR="000459DF" w:rsidRDefault="000459DF" w:rsidP="000459DF">
            <w:pPr>
              <w:rPr>
                <w:b/>
              </w:rPr>
            </w:pPr>
            <w:r w:rsidRPr="001F68B4">
              <w:rPr>
                <w:b/>
              </w:rPr>
              <w:t>o</w:t>
            </w:r>
            <w:r w:rsidRPr="001F68B4">
              <w:rPr>
                <w:b/>
              </w:rPr>
              <w:tab/>
              <w:t>VFA</w:t>
            </w:r>
          </w:p>
          <w:p w14:paraId="5B958A00" w14:textId="0A739258" w:rsidR="0039597E" w:rsidRDefault="0039597E" w:rsidP="000459DF">
            <w:pPr>
              <w:rPr>
                <w:b/>
              </w:rPr>
            </w:pPr>
          </w:p>
        </w:tc>
        <w:tc>
          <w:tcPr>
            <w:tcW w:w="6098" w:type="dxa"/>
          </w:tcPr>
          <w:p w14:paraId="12DC0B5A" w14:textId="33579D92" w:rsidR="000459DF" w:rsidRDefault="000459DF" w:rsidP="000459DF">
            <w:pPr>
              <w:rPr>
                <w:b/>
              </w:rPr>
            </w:pPr>
            <w:r>
              <w:t xml:space="preserve">Please refer to the user guide for a list of examples for each scan. </w:t>
            </w:r>
          </w:p>
        </w:tc>
      </w:tr>
      <w:tr w:rsidR="000459DF" w14:paraId="2DC818AF" w14:textId="77777777" w:rsidTr="005D521E">
        <w:tc>
          <w:tcPr>
            <w:tcW w:w="14879" w:type="dxa"/>
            <w:gridSpan w:val="3"/>
            <w:shd w:val="clear" w:color="auto" w:fill="D9D9D9" w:themeFill="background1" w:themeFillShade="D9"/>
          </w:tcPr>
          <w:p w14:paraId="72AE8F9B" w14:textId="5A3E5D74" w:rsidR="000459DF" w:rsidRDefault="000459DF" w:rsidP="000459DF">
            <w:pPr>
              <w:rPr>
                <w:b/>
              </w:rPr>
            </w:pPr>
            <w:r w:rsidRPr="007A6E4F">
              <w:rPr>
                <w:b/>
                <w:sz w:val="24"/>
              </w:rPr>
              <w:lastRenderedPageBreak/>
              <w:t>Vertebral fracture identification</w:t>
            </w:r>
          </w:p>
        </w:tc>
      </w:tr>
      <w:tr w:rsidR="000459DF" w14:paraId="15939B46" w14:textId="77777777" w:rsidTr="005D521E">
        <w:tc>
          <w:tcPr>
            <w:tcW w:w="6091" w:type="dxa"/>
          </w:tcPr>
          <w:p w14:paraId="7067B049" w14:textId="6B30AE3C" w:rsidR="000459DF" w:rsidRPr="001F68B4" w:rsidRDefault="000459DF" w:rsidP="000459D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1F68B4">
              <w:rPr>
                <w:b/>
              </w:rPr>
              <w:t>Did the report use the recommended terminology "vertebral fracture" in relation to described abnormalities?</w:t>
            </w:r>
          </w:p>
        </w:tc>
        <w:tc>
          <w:tcPr>
            <w:tcW w:w="2690" w:type="dxa"/>
          </w:tcPr>
          <w:p w14:paraId="09975196" w14:textId="03930853" w:rsidR="0039597E" w:rsidRPr="007A6E4F" w:rsidRDefault="0039597E" w:rsidP="0039597E">
            <w:pPr>
              <w:pStyle w:val="ListParagraph"/>
              <w:numPr>
                <w:ilvl w:val="0"/>
                <w:numId w:val="4"/>
              </w:numPr>
            </w:pPr>
            <w:r w:rsidRPr="007A6E4F">
              <w:t>Yes</w:t>
            </w:r>
          </w:p>
          <w:p w14:paraId="0D218F82" w14:textId="77777777" w:rsidR="0039597E" w:rsidRPr="0064253A" w:rsidRDefault="0039597E" w:rsidP="0039597E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F76D1C">
              <w:t>No</w:t>
            </w:r>
          </w:p>
          <w:p w14:paraId="54E2E1FF" w14:textId="20AC35C4" w:rsidR="000459DF" w:rsidRDefault="000459DF" w:rsidP="000459DF">
            <w:pPr>
              <w:rPr>
                <w:b/>
              </w:rPr>
            </w:pPr>
          </w:p>
        </w:tc>
        <w:tc>
          <w:tcPr>
            <w:tcW w:w="6098" w:type="dxa"/>
          </w:tcPr>
          <w:p w14:paraId="1F04C8AF" w14:textId="77777777" w:rsidR="000459DF" w:rsidRDefault="000459DF" w:rsidP="000459DF">
            <w:pPr>
              <w:rPr>
                <w:b/>
              </w:rPr>
            </w:pPr>
          </w:p>
        </w:tc>
      </w:tr>
      <w:tr w:rsidR="000459DF" w14:paraId="2D2148FA" w14:textId="77777777" w:rsidTr="005D521E">
        <w:tc>
          <w:tcPr>
            <w:tcW w:w="6091" w:type="dxa"/>
          </w:tcPr>
          <w:p w14:paraId="137ADB18" w14:textId="3C619131" w:rsidR="000459DF" w:rsidRPr="001F68B4" w:rsidRDefault="000459DF" w:rsidP="000459D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333D">
              <w:rPr>
                <w:b/>
              </w:rPr>
              <w:t>Did the report mention terms that could indicate a vertebral fracture?</w:t>
            </w:r>
          </w:p>
        </w:tc>
        <w:tc>
          <w:tcPr>
            <w:tcW w:w="2690" w:type="dxa"/>
          </w:tcPr>
          <w:p w14:paraId="67BFA6EF" w14:textId="77777777" w:rsidR="000459DF" w:rsidRPr="007A6E4F" w:rsidRDefault="000459DF" w:rsidP="000459DF">
            <w:pPr>
              <w:pStyle w:val="ListParagraph"/>
              <w:numPr>
                <w:ilvl w:val="0"/>
                <w:numId w:val="4"/>
              </w:numPr>
            </w:pPr>
            <w:r w:rsidRPr="007A6E4F">
              <w:t>Yes</w:t>
            </w:r>
          </w:p>
          <w:p w14:paraId="3E741643" w14:textId="77777777" w:rsidR="000459DF" w:rsidRPr="0064253A" w:rsidRDefault="000459DF" w:rsidP="000459DF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F76D1C">
              <w:t>No</w:t>
            </w:r>
          </w:p>
          <w:p w14:paraId="6B33DE0A" w14:textId="77777777" w:rsidR="000459DF" w:rsidRDefault="000459DF" w:rsidP="000459DF">
            <w:pPr>
              <w:rPr>
                <w:b/>
              </w:rPr>
            </w:pPr>
          </w:p>
        </w:tc>
        <w:tc>
          <w:tcPr>
            <w:tcW w:w="6098" w:type="dxa"/>
          </w:tcPr>
          <w:p w14:paraId="641E874B" w14:textId="77777777" w:rsidR="000459DF" w:rsidRDefault="000459DF" w:rsidP="000459DF">
            <w:r>
              <w:rPr>
                <w:b/>
                <w:sz w:val="24"/>
              </w:rPr>
              <w:t xml:space="preserve">Such terms could include: </w:t>
            </w:r>
            <w:r>
              <w:t xml:space="preserve">“vertebral deformity” “end plate fracture” “endplate fracture” “endplate infraction” “vertebral collapse” “compression fracture” “biconcave fracture” “height-loss” “wedge fracture” “anterior wedging" “‘wedge fracture.”   “end plate”  “endplate” “osteoporotic collapse” “vertebral body” “compression” </w:t>
            </w:r>
          </w:p>
          <w:p w14:paraId="3FDA19EC" w14:textId="4A95D141" w:rsidR="0039597E" w:rsidRDefault="000459DF" w:rsidP="0039597E">
            <w:pPr>
              <w:rPr>
                <w:b/>
              </w:rPr>
            </w:pPr>
            <w:r>
              <w:t>Please refer to the vertebral fracture sprint audit guidance.</w:t>
            </w:r>
          </w:p>
        </w:tc>
      </w:tr>
      <w:tr w:rsidR="000459DF" w14:paraId="3185E78B" w14:textId="77777777" w:rsidTr="005D521E">
        <w:tc>
          <w:tcPr>
            <w:tcW w:w="6091" w:type="dxa"/>
          </w:tcPr>
          <w:p w14:paraId="4C6D6735" w14:textId="2786D3AB" w:rsidR="000459DF" w:rsidRPr="001F68B4" w:rsidRDefault="000459DF" w:rsidP="000459D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Did you confirm it was a vertebral fracture?</w:t>
            </w:r>
          </w:p>
        </w:tc>
        <w:tc>
          <w:tcPr>
            <w:tcW w:w="2690" w:type="dxa"/>
          </w:tcPr>
          <w:p w14:paraId="0686D05A" w14:textId="77777777" w:rsidR="000459DF" w:rsidRDefault="000459DF" w:rsidP="000459DF">
            <w:pPr>
              <w:pStyle w:val="ListParagraph"/>
              <w:numPr>
                <w:ilvl w:val="0"/>
                <w:numId w:val="4"/>
              </w:numPr>
            </w:pPr>
            <w:r>
              <w:t>Confirmed it was a vertebral fracture</w:t>
            </w:r>
          </w:p>
          <w:p w14:paraId="77993EDD" w14:textId="77777777" w:rsidR="0039597E" w:rsidRDefault="000459DF" w:rsidP="000459DF">
            <w:pPr>
              <w:pStyle w:val="ListParagraph"/>
              <w:numPr>
                <w:ilvl w:val="0"/>
                <w:numId w:val="4"/>
              </w:numPr>
            </w:pPr>
            <w:r>
              <w:t>Confirmed it was not a vertebral fracture</w:t>
            </w:r>
          </w:p>
          <w:p w14:paraId="1C1D4AC7" w14:textId="7ADFC3E8" w:rsidR="0039597E" w:rsidRPr="0039597E" w:rsidRDefault="000459DF" w:rsidP="0039597E">
            <w:pPr>
              <w:pStyle w:val="ListParagraph"/>
              <w:numPr>
                <w:ilvl w:val="0"/>
                <w:numId w:val="4"/>
              </w:numPr>
            </w:pPr>
            <w:r w:rsidRPr="0039597E">
              <w:t>Did not confirm</w:t>
            </w:r>
          </w:p>
        </w:tc>
        <w:tc>
          <w:tcPr>
            <w:tcW w:w="6098" w:type="dxa"/>
          </w:tcPr>
          <w:p w14:paraId="2ACA64B3" w14:textId="693BA55B" w:rsidR="000459DF" w:rsidRDefault="000459DF" w:rsidP="000459DF">
            <w:pPr>
              <w:rPr>
                <w:b/>
              </w:rPr>
            </w:pPr>
            <w:r w:rsidRPr="00C85E9D">
              <w:rPr>
                <w:sz w:val="24"/>
              </w:rPr>
              <w:t xml:space="preserve">This includes </w:t>
            </w:r>
            <w:r>
              <w:rPr>
                <w:sz w:val="24"/>
              </w:rPr>
              <w:t>radiology image reports and or rereading images</w:t>
            </w:r>
            <w:r w:rsidRPr="00C85E9D">
              <w:rPr>
                <w:sz w:val="24"/>
              </w:rPr>
              <w:t xml:space="preserve"> where vertebral fracture that were not reported through question 4 and 5.</w:t>
            </w:r>
          </w:p>
        </w:tc>
      </w:tr>
      <w:tr w:rsidR="000459DF" w14:paraId="107E4F7D" w14:textId="77777777" w:rsidTr="005D521E">
        <w:tc>
          <w:tcPr>
            <w:tcW w:w="6091" w:type="dxa"/>
          </w:tcPr>
          <w:p w14:paraId="56E2D230" w14:textId="19A1A750" w:rsidR="000459DF" w:rsidRPr="001F68B4" w:rsidRDefault="000459DF" w:rsidP="000459D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333D">
              <w:rPr>
                <w:b/>
              </w:rPr>
              <w:t xml:space="preserve">Did </w:t>
            </w:r>
            <w:r w:rsidR="00F96A3B">
              <w:rPr>
                <w:b/>
              </w:rPr>
              <w:t xml:space="preserve">the </w:t>
            </w:r>
            <w:r w:rsidRPr="0026333D">
              <w:rPr>
                <w:b/>
              </w:rPr>
              <w:t>report make appropriate recommendations for further investigation? (e.g. DXA/VFA scans/blood bone profile/MRI)</w:t>
            </w:r>
          </w:p>
        </w:tc>
        <w:tc>
          <w:tcPr>
            <w:tcW w:w="2690" w:type="dxa"/>
          </w:tcPr>
          <w:p w14:paraId="61D16FAA" w14:textId="77777777" w:rsidR="000459DF" w:rsidRDefault="000459DF" w:rsidP="000459DF">
            <w:pPr>
              <w:pStyle w:val="ListParagraph"/>
              <w:numPr>
                <w:ilvl w:val="0"/>
                <w:numId w:val="4"/>
              </w:numPr>
            </w:pPr>
            <w:r w:rsidRPr="007A6E4F">
              <w:t>Yes</w:t>
            </w:r>
          </w:p>
          <w:p w14:paraId="56A66263" w14:textId="703CA6A1" w:rsidR="000459DF" w:rsidRPr="001F68B4" w:rsidRDefault="000459DF" w:rsidP="000459DF">
            <w:pPr>
              <w:pStyle w:val="ListParagraph"/>
              <w:numPr>
                <w:ilvl w:val="0"/>
                <w:numId w:val="4"/>
              </w:numPr>
            </w:pPr>
            <w:r w:rsidRPr="001F68B4">
              <w:t>No</w:t>
            </w:r>
          </w:p>
        </w:tc>
        <w:tc>
          <w:tcPr>
            <w:tcW w:w="6098" w:type="dxa"/>
          </w:tcPr>
          <w:p w14:paraId="48195FD5" w14:textId="0C4119E6" w:rsidR="000459DF" w:rsidRDefault="000459DF" w:rsidP="000459DF">
            <w:pPr>
              <w:rPr>
                <w:b/>
              </w:rPr>
            </w:pPr>
            <w:r>
              <w:t xml:space="preserve">Only applicable is answered ‘Yes’ in question </w:t>
            </w:r>
            <w:r w:rsidR="005534FF">
              <w:t>5</w:t>
            </w:r>
            <w:r>
              <w:t xml:space="preserve"> or </w:t>
            </w:r>
            <w:r w:rsidR="005534FF">
              <w:t>6</w:t>
            </w:r>
          </w:p>
        </w:tc>
      </w:tr>
      <w:tr w:rsidR="000459DF" w14:paraId="250F0D04" w14:textId="77777777" w:rsidTr="005D521E">
        <w:tc>
          <w:tcPr>
            <w:tcW w:w="6091" w:type="dxa"/>
          </w:tcPr>
          <w:p w14:paraId="5AB87AA9" w14:textId="74904D2F" w:rsidR="000459DF" w:rsidRPr="001F68B4" w:rsidRDefault="000459DF" w:rsidP="000459D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1F68B4">
              <w:rPr>
                <w:b/>
              </w:rPr>
              <w:t xml:space="preserve">Did </w:t>
            </w:r>
            <w:r w:rsidR="00F96A3B">
              <w:rPr>
                <w:b/>
              </w:rPr>
              <w:t xml:space="preserve">the </w:t>
            </w:r>
            <w:r w:rsidRPr="001F68B4">
              <w:rPr>
                <w:b/>
              </w:rPr>
              <w:t>report make recommendations for referral/further assessment? (e.g. FLS referral/other clinical service for osteoporosis)</w:t>
            </w:r>
          </w:p>
        </w:tc>
        <w:tc>
          <w:tcPr>
            <w:tcW w:w="2690" w:type="dxa"/>
          </w:tcPr>
          <w:p w14:paraId="4F67651D" w14:textId="77777777" w:rsidR="000459DF" w:rsidRDefault="000459DF" w:rsidP="000459DF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>Yes</w:t>
            </w:r>
          </w:p>
          <w:p w14:paraId="72468201" w14:textId="0292A8EE" w:rsidR="000459DF" w:rsidRPr="001F68B4" w:rsidRDefault="000459DF" w:rsidP="000459DF">
            <w:pPr>
              <w:pStyle w:val="ListParagraph"/>
              <w:numPr>
                <w:ilvl w:val="0"/>
                <w:numId w:val="5"/>
              </w:numPr>
              <w:contextualSpacing/>
            </w:pPr>
            <w:r w:rsidRPr="001F68B4">
              <w:t>No</w:t>
            </w:r>
          </w:p>
        </w:tc>
        <w:tc>
          <w:tcPr>
            <w:tcW w:w="6098" w:type="dxa"/>
          </w:tcPr>
          <w:p w14:paraId="15F64DB0" w14:textId="50A00A87" w:rsidR="000459DF" w:rsidRDefault="000459DF" w:rsidP="000459DF">
            <w:pPr>
              <w:rPr>
                <w:b/>
              </w:rPr>
            </w:pPr>
            <w:r>
              <w:t xml:space="preserve">Only applicable if answered ‘Yes’ in question </w:t>
            </w:r>
            <w:r w:rsidR="005534FF">
              <w:t>5</w:t>
            </w:r>
            <w:r>
              <w:t xml:space="preserve"> or </w:t>
            </w:r>
            <w:r w:rsidR="005534FF">
              <w:t>6</w:t>
            </w:r>
            <w:bookmarkStart w:id="0" w:name="_GoBack"/>
            <w:bookmarkEnd w:id="0"/>
          </w:p>
        </w:tc>
      </w:tr>
    </w:tbl>
    <w:p w14:paraId="4EF37E5B" w14:textId="77777777" w:rsidR="00CB05C5" w:rsidRPr="00CB05C5" w:rsidRDefault="00CB05C5" w:rsidP="0039597E"/>
    <w:sectPr w:rsidR="00CB05C5" w:rsidRPr="00CB05C5" w:rsidSect="00FA4AFA">
      <w:headerReference w:type="default" r:id="rId8"/>
      <w:headerReference w:type="first" r:id="rId9"/>
      <w:pgSz w:w="16840" w:h="11900" w:orient="landscape"/>
      <w:pgMar w:top="2410" w:right="2098" w:bottom="1276" w:left="156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97531" w14:textId="77777777" w:rsidR="000E2D26" w:rsidRDefault="000E2D26" w:rsidP="00CB05C5">
      <w:r>
        <w:separator/>
      </w:r>
    </w:p>
  </w:endnote>
  <w:endnote w:type="continuationSeparator" w:id="0">
    <w:p w14:paraId="0D9D3ED8" w14:textId="77777777" w:rsidR="000E2D26" w:rsidRDefault="000E2D26" w:rsidP="00CB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68948" w14:textId="77777777" w:rsidR="000E2D26" w:rsidRDefault="000E2D26" w:rsidP="00CB05C5">
      <w:r>
        <w:separator/>
      </w:r>
    </w:p>
  </w:footnote>
  <w:footnote w:type="continuationSeparator" w:id="0">
    <w:p w14:paraId="68FAABFB" w14:textId="77777777" w:rsidR="000E2D26" w:rsidRDefault="000E2D26" w:rsidP="00CB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72378" w14:textId="14051A5B" w:rsidR="00595619" w:rsidRDefault="001F6C31">
    <w:pPr>
      <w:pStyle w:val="Header"/>
    </w:pPr>
    <w:r>
      <w:rPr>
        <w:lang w:eastAsia="en-GB"/>
      </w:rPr>
      <w:drawing>
        <wp:anchor distT="0" distB="0" distL="114300" distR="114300" simplePos="0" relativeHeight="251661312" behindDoc="1" locked="0" layoutInCell="1" allowOverlap="1" wp14:anchorId="22D0D9C5" wp14:editId="3655D850">
          <wp:simplePos x="0" y="0"/>
          <wp:positionH relativeFrom="column">
            <wp:posOffset>-1009650</wp:posOffset>
          </wp:positionH>
          <wp:positionV relativeFrom="paragraph">
            <wp:posOffset>-240030</wp:posOffset>
          </wp:positionV>
          <wp:extent cx="11229975" cy="1570355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FFAP_brand templates_CYMK-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3825" cy="1570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3CF3" w14:textId="7498F898" w:rsidR="00595619" w:rsidRDefault="001F6C31" w:rsidP="00CB05C5">
    <w:pPr>
      <w:pStyle w:val="Header"/>
    </w:pPr>
    <w:r>
      <w:rPr>
        <w:lang w:eastAsia="en-GB"/>
      </w:rPr>
      <w:drawing>
        <wp:anchor distT="0" distB="0" distL="114300" distR="114300" simplePos="0" relativeHeight="251660288" behindDoc="1" locked="0" layoutInCell="1" allowOverlap="1" wp14:anchorId="337BE16A" wp14:editId="028EC885">
          <wp:simplePos x="0" y="0"/>
          <wp:positionH relativeFrom="column">
            <wp:posOffset>933450</wp:posOffset>
          </wp:positionH>
          <wp:positionV relativeFrom="paragraph">
            <wp:posOffset>-459105</wp:posOffset>
          </wp:positionV>
          <wp:extent cx="9153525" cy="10578465"/>
          <wp:effectExtent l="0" t="0" r="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FAP_brand templates_CYMK-1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3525" cy="1057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E7F"/>
    <w:multiLevelType w:val="hybridMultilevel"/>
    <w:tmpl w:val="AD86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2735D"/>
    <w:multiLevelType w:val="hybridMultilevel"/>
    <w:tmpl w:val="6E7E5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127C"/>
    <w:multiLevelType w:val="hybridMultilevel"/>
    <w:tmpl w:val="3DC2BB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6D74"/>
    <w:multiLevelType w:val="hybridMultilevel"/>
    <w:tmpl w:val="87D69E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63429"/>
    <w:multiLevelType w:val="hybridMultilevel"/>
    <w:tmpl w:val="B12C6B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0F27"/>
    <w:multiLevelType w:val="hybridMultilevel"/>
    <w:tmpl w:val="F23A39C0"/>
    <w:lvl w:ilvl="0" w:tplc="E4287E7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EDB6E75A">
      <w:numFmt w:val="bullet"/>
      <w:lvlText w:val="-"/>
      <w:lvlJc w:val="left"/>
      <w:pPr>
        <w:ind w:left="2263" w:hanging="360"/>
      </w:pPr>
      <w:rPr>
        <w:rFonts w:ascii="Calibri" w:eastAsiaTheme="minorHAnsi" w:hAnsi="Calibri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B957C75"/>
    <w:multiLevelType w:val="hybridMultilevel"/>
    <w:tmpl w:val="AD4256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C0B9D"/>
    <w:multiLevelType w:val="hybridMultilevel"/>
    <w:tmpl w:val="863E6E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76D3D"/>
    <w:multiLevelType w:val="hybridMultilevel"/>
    <w:tmpl w:val="07686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52072"/>
    <w:multiLevelType w:val="hybridMultilevel"/>
    <w:tmpl w:val="E9006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66B94"/>
    <w:multiLevelType w:val="hybridMultilevel"/>
    <w:tmpl w:val="21B6952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A45CD"/>
    <w:multiLevelType w:val="hybridMultilevel"/>
    <w:tmpl w:val="70E2F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4A"/>
    <w:rsid w:val="0004207F"/>
    <w:rsid w:val="00045431"/>
    <w:rsid w:val="000459DF"/>
    <w:rsid w:val="000725EF"/>
    <w:rsid w:val="00073384"/>
    <w:rsid w:val="000B1164"/>
    <w:rsid w:val="000C3779"/>
    <w:rsid w:val="000D6846"/>
    <w:rsid w:val="000E2D26"/>
    <w:rsid w:val="000F087F"/>
    <w:rsid w:val="000F1DC9"/>
    <w:rsid w:val="001668A7"/>
    <w:rsid w:val="00172DA2"/>
    <w:rsid w:val="001866C7"/>
    <w:rsid w:val="001A2804"/>
    <w:rsid w:val="001E7082"/>
    <w:rsid w:val="001F68B4"/>
    <w:rsid w:val="001F6C31"/>
    <w:rsid w:val="0026333D"/>
    <w:rsid w:val="002A0264"/>
    <w:rsid w:val="002E4143"/>
    <w:rsid w:val="00307907"/>
    <w:rsid w:val="0035313E"/>
    <w:rsid w:val="00385481"/>
    <w:rsid w:val="003924C7"/>
    <w:rsid w:val="0039597E"/>
    <w:rsid w:val="003D34C7"/>
    <w:rsid w:val="003D7AD6"/>
    <w:rsid w:val="003E2027"/>
    <w:rsid w:val="003F4E0B"/>
    <w:rsid w:val="00472F25"/>
    <w:rsid w:val="00491F4A"/>
    <w:rsid w:val="004A4777"/>
    <w:rsid w:val="004D2426"/>
    <w:rsid w:val="004D4EB2"/>
    <w:rsid w:val="00524973"/>
    <w:rsid w:val="005534FF"/>
    <w:rsid w:val="00573EC6"/>
    <w:rsid w:val="005922A4"/>
    <w:rsid w:val="00595619"/>
    <w:rsid w:val="005B50D2"/>
    <w:rsid w:val="005C21DB"/>
    <w:rsid w:val="005D521E"/>
    <w:rsid w:val="0064253A"/>
    <w:rsid w:val="00647E09"/>
    <w:rsid w:val="006513B3"/>
    <w:rsid w:val="00660580"/>
    <w:rsid w:val="00676544"/>
    <w:rsid w:val="006D583A"/>
    <w:rsid w:val="006F7921"/>
    <w:rsid w:val="00712595"/>
    <w:rsid w:val="00753619"/>
    <w:rsid w:val="0076222F"/>
    <w:rsid w:val="007877B1"/>
    <w:rsid w:val="00791A04"/>
    <w:rsid w:val="00793618"/>
    <w:rsid w:val="007A560B"/>
    <w:rsid w:val="007A6E4F"/>
    <w:rsid w:val="008B5509"/>
    <w:rsid w:val="00937C42"/>
    <w:rsid w:val="009744F2"/>
    <w:rsid w:val="00994781"/>
    <w:rsid w:val="009A6C41"/>
    <w:rsid w:val="009C2F84"/>
    <w:rsid w:val="009C3453"/>
    <w:rsid w:val="009D4D54"/>
    <w:rsid w:val="009F425C"/>
    <w:rsid w:val="00A23ED9"/>
    <w:rsid w:val="00A309BB"/>
    <w:rsid w:val="00A33076"/>
    <w:rsid w:val="00A4724B"/>
    <w:rsid w:val="00A85CE6"/>
    <w:rsid w:val="00AE4BA1"/>
    <w:rsid w:val="00B50BEF"/>
    <w:rsid w:val="00BB107D"/>
    <w:rsid w:val="00BD2A42"/>
    <w:rsid w:val="00C44F58"/>
    <w:rsid w:val="00C453DC"/>
    <w:rsid w:val="00C47867"/>
    <w:rsid w:val="00C62F47"/>
    <w:rsid w:val="00C82671"/>
    <w:rsid w:val="00C85E9D"/>
    <w:rsid w:val="00C912E2"/>
    <w:rsid w:val="00CA07C8"/>
    <w:rsid w:val="00CB05C5"/>
    <w:rsid w:val="00CD2D9A"/>
    <w:rsid w:val="00D35F41"/>
    <w:rsid w:val="00D87017"/>
    <w:rsid w:val="00D922A0"/>
    <w:rsid w:val="00D96459"/>
    <w:rsid w:val="00DB0D75"/>
    <w:rsid w:val="00DF039C"/>
    <w:rsid w:val="00E13594"/>
    <w:rsid w:val="00E6333C"/>
    <w:rsid w:val="00EA2FC3"/>
    <w:rsid w:val="00F21137"/>
    <w:rsid w:val="00F44939"/>
    <w:rsid w:val="00F51AD7"/>
    <w:rsid w:val="00F608F2"/>
    <w:rsid w:val="00F62C75"/>
    <w:rsid w:val="00F63AD2"/>
    <w:rsid w:val="00F75919"/>
    <w:rsid w:val="00F76D1C"/>
    <w:rsid w:val="00F96A3B"/>
    <w:rsid w:val="00FA4AFA"/>
    <w:rsid w:val="00FC60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0A216236"/>
  <w15:docId w15:val="{27F601BD-CDC7-4D54-8F6A-43998B39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5C5"/>
    <w:rPr>
      <w:rFonts w:asciiTheme="majorHAnsi" w:hAnsiTheme="majorHAns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4A"/>
  </w:style>
  <w:style w:type="paragraph" w:styleId="Footer">
    <w:name w:val="footer"/>
    <w:basedOn w:val="Normal"/>
    <w:link w:val="FooterChar"/>
    <w:uiPriority w:val="99"/>
    <w:unhideWhenUsed/>
    <w:rsid w:val="00491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F4A"/>
  </w:style>
  <w:style w:type="paragraph" w:styleId="BalloonText">
    <w:name w:val="Balloon Text"/>
    <w:basedOn w:val="Normal"/>
    <w:link w:val="BalloonTextChar"/>
    <w:uiPriority w:val="99"/>
    <w:semiHidden/>
    <w:unhideWhenUsed/>
    <w:rsid w:val="00592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8F2"/>
    <w:pPr>
      <w:ind w:left="720"/>
    </w:pPr>
    <w:rPr>
      <w:rFonts w:ascii="Calibri" w:eastAsiaTheme="minorHAnsi" w:hAnsi="Calibri" w:cs="Times New Roman"/>
      <w:noProof w:val="0"/>
      <w:lang w:eastAsia="en-US"/>
    </w:rPr>
  </w:style>
  <w:style w:type="table" w:styleId="TableGrid">
    <w:name w:val="Table Grid"/>
    <w:basedOn w:val="TableNormal"/>
    <w:uiPriority w:val="59"/>
    <w:rsid w:val="007A6E4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5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0D2"/>
    <w:rPr>
      <w:rFonts w:asciiTheme="majorHAnsi" w:hAnsiTheme="majorHAnsi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0D2"/>
    <w:rPr>
      <w:rFonts w:asciiTheme="majorHAnsi" w:hAnsiTheme="majorHAnsi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CP colour pallet green_blue">
      <a:dk1>
        <a:srgbClr val="192834"/>
      </a:dk1>
      <a:lt1>
        <a:srgbClr val="FFFFFF"/>
      </a:lt1>
      <a:dk2>
        <a:srgbClr val="959FA1"/>
      </a:dk2>
      <a:lt2>
        <a:srgbClr val="D6D9D8"/>
      </a:lt2>
      <a:accent1>
        <a:srgbClr val="08406C"/>
      </a:accent1>
      <a:accent2>
        <a:srgbClr val="0F83C7"/>
      </a:accent2>
      <a:accent3>
        <a:srgbClr val="A9DAF3"/>
      </a:accent3>
      <a:accent4>
        <a:srgbClr val="027A41"/>
      </a:accent4>
      <a:accent5>
        <a:srgbClr val="95C044"/>
      </a:accent5>
      <a:accent6>
        <a:srgbClr val="E7EDB9"/>
      </a:accent6>
      <a:hlink>
        <a:srgbClr val="959FA1"/>
      </a:hlink>
      <a:folHlink>
        <a:srgbClr val="959FA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D96ECB-F735-44FA-A766-2B7C64A6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</dc:creator>
  <cp:lastModifiedBy>Bonnie Wiles</cp:lastModifiedBy>
  <cp:revision>6</cp:revision>
  <cp:lastPrinted>2019-04-01T08:57:00Z</cp:lastPrinted>
  <dcterms:created xsi:type="dcterms:W3CDTF">2020-02-24T16:29:00Z</dcterms:created>
  <dcterms:modified xsi:type="dcterms:W3CDTF">2020-11-05T13:23:00Z</dcterms:modified>
</cp:coreProperties>
</file>